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8239" w14:textId="77777777" w:rsidR="009061DD" w:rsidRDefault="009061DD" w:rsidP="003F5CCE">
      <w:pPr>
        <w:pStyle w:val="Heading1"/>
        <w:rPr>
          <w:noProof/>
        </w:rPr>
      </w:pPr>
    </w:p>
    <w:p w14:paraId="6F88AEBD" w14:textId="77777777" w:rsidR="009061DD" w:rsidRDefault="009061DD" w:rsidP="003F5CCE">
      <w:pPr>
        <w:pStyle w:val="Heading1"/>
        <w:rPr>
          <w:noProof/>
        </w:rPr>
      </w:pPr>
    </w:p>
    <w:p w14:paraId="6771200C" w14:textId="77777777" w:rsidR="009061DD" w:rsidRDefault="009061DD" w:rsidP="003F5CCE">
      <w:pPr>
        <w:pStyle w:val="Heading1"/>
        <w:rPr>
          <w:noProof/>
        </w:rPr>
      </w:pPr>
    </w:p>
    <w:p w14:paraId="3D428D3C" w14:textId="77777777" w:rsidR="009061DD" w:rsidRDefault="009061DD" w:rsidP="003F5CCE">
      <w:pPr>
        <w:pStyle w:val="Heading1"/>
        <w:rPr>
          <w:noProof/>
        </w:rPr>
      </w:pPr>
    </w:p>
    <w:p w14:paraId="204678A5" w14:textId="77777777" w:rsidR="009061DD" w:rsidRDefault="009061DD" w:rsidP="003F5CCE">
      <w:pPr>
        <w:pStyle w:val="Heading1"/>
        <w:rPr>
          <w:noProof/>
        </w:rPr>
      </w:pPr>
    </w:p>
    <w:p w14:paraId="6EC0C9A8" w14:textId="77777777" w:rsidR="009061DD" w:rsidRDefault="009061DD" w:rsidP="003F5CCE">
      <w:pPr>
        <w:pStyle w:val="Heading1"/>
        <w:rPr>
          <w:noProof/>
        </w:rPr>
      </w:pPr>
    </w:p>
    <w:p w14:paraId="07A471F1" w14:textId="4A8F190C" w:rsidR="009061DD" w:rsidRDefault="009061DD" w:rsidP="003F5CCE">
      <w:pPr>
        <w:pStyle w:val="Heading1"/>
      </w:pPr>
      <w:r w:rsidRPr="00F82F68">
        <w:rPr>
          <w:noProof/>
        </w:rPr>
        <w:drawing>
          <wp:anchor distT="0" distB="0" distL="114300" distR="114300" simplePos="0" relativeHeight="251659264" behindDoc="0" locked="1" layoutInCell="1" allowOverlap="1" wp14:anchorId="46A332E1" wp14:editId="296ECF2B">
            <wp:simplePos x="0" y="0"/>
            <wp:positionH relativeFrom="page">
              <wp:align>right</wp:align>
            </wp:positionH>
            <wp:positionV relativeFrom="paragraph">
              <wp:posOffset>-1790700</wp:posOffset>
            </wp:positionV>
            <wp:extent cx="7789545" cy="194754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77895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95EDA" w14:textId="77777777" w:rsidR="009061DD" w:rsidRDefault="009061DD" w:rsidP="003F5CCE">
      <w:pPr>
        <w:pStyle w:val="Heading1"/>
      </w:pPr>
    </w:p>
    <w:p w14:paraId="7D82800A" w14:textId="77777777" w:rsidR="009061DD" w:rsidRDefault="009061DD" w:rsidP="003F5CCE">
      <w:pPr>
        <w:pStyle w:val="Heading1"/>
      </w:pPr>
    </w:p>
    <w:p w14:paraId="78AC38CC" w14:textId="77777777" w:rsidR="009061DD" w:rsidRDefault="009061DD" w:rsidP="003F5CCE">
      <w:pPr>
        <w:pStyle w:val="Heading1"/>
      </w:pPr>
    </w:p>
    <w:p w14:paraId="3E35BF9B" w14:textId="1276F546" w:rsidR="003F5CCE" w:rsidRPr="009061DD" w:rsidRDefault="003F5CCE" w:rsidP="003F5CCE">
      <w:pPr>
        <w:pStyle w:val="Heading1"/>
        <w:rPr>
          <w:rFonts w:ascii="Courier New" w:hAnsi="Courier New" w:cs="Courier New"/>
          <w:sz w:val="24"/>
          <w:szCs w:val="24"/>
        </w:rPr>
      </w:pPr>
      <w:r w:rsidRPr="009061DD">
        <w:rPr>
          <w:rFonts w:ascii="Courier New" w:hAnsi="Courier New" w:cs="Courier New"/>
          <w:sz w:val="24"/>
          <w:szCs w:val="24"/>
        </w:rPr>
        <w:t>NOTICE OF PUBLIC HEARING</w:t>
      </w:r>
    </w:p>
    <w:p w14:paraId="2F046E88" w14:textId="77777777" w:rsidR="003F5CCE" w:rsidRPr="009061DD" w:rsidRDefault="003F5CCE" w:rsidP="003F5CCE">
      <w:pPr>
        <w:jc w:val="both"/>
        <w:rPr>
          <w:rFonts w:ascii="Courier New" w:hAnsi="Courier New" w:cs="Courier New"/>
          <w:sz w:val="24"/>
          <w:szCs w:val="24"/>
          <w:u w:val="single"/>
        </w:rPr>
      </w:pPr>
    </w:p>
    <w:p w14:paraId="1D69365C" w14:textId="2869DFE2" w:rsidR="003F5CCE" w:rsidRPr="009061DD" w:rsidRDefault="003F5CCE" w:rsidP="002B19F9">
      <w:pPr>
        <w:pStyle w:val="BodyText"/>
        <w:rPr>
          <w:rFonts w:ascii="Courier New" w:hAnsi="Courier New" w:cs="Courier New"/>
          <w:sz w:val="24"/>
          <w:szCs w:val="24"/>
        </w:rPr>
      </w:pPr>
      <w:r w:rsidRPr="009061DD">
        <w:rPr>
          <w:rFonts w:ascii="Courier New" w:hAnsi="Courier New" w:cs="Courier New"/>
          <w:sz w:val="24"/>
          <w:szCs w:val="24"/>
        </w:rPr>
        <w:t xml:space="preserve">The Hyrum City Council will hold a public hearing Thursday, </w:t>
      </w:r>
      <w:r w:rsidR="002B19F9">
        <w:rPr>
          <w:rFonts w:ascii="Courier New" w:hAnsi="Courier New" w:cs="Courier New"/>
          <w:sz w:val="24"/>
          <w:szCs w:val="24"/>
        </w:rPr>
        <w:t>October 20</w:t>
      </w:r>
      <w:r w:rsidRPr="009061DD">
        <w:rPr>
          <w:rFonts w:ascii="Courier New" w:hAnsi="Courier New" w:cs="Courier New"/>
          <w:sz w:val="24"/>
          <w:szCs w:val="24"/>
        </w:rPr>
        <w:t xml:space="preserve">, </w:t>
      </w:r>
      <w:proofErr w:type="gramStart"/>
      <w:r w:rsidRPr="009061DD">
        <w:rPr>
          <w:rFonts w:ascii="Courier New" w:hAnsi="Courier New" w:cs="Courier New"/>
          <w:sz w:val="24"/>
          <w:szCs w:val="24"/>
        </w:rPr>
        <w:t>202</w:t>
      </w:r>
      <w:r w:rsidR="002B19F9">
        <w:rPr>
          <w:rFonts w:ascii="Courier New" w:hAnsi="Courier New" w:cs="Courier New"/>
          <w:sz w:val="24"/>
          <w:szCs w:val="24"/>
        </w:rPr>
        <w:t>2</w:t>
      </w:r>
      <w:proofErr w:type="gramEnd"/>
      <w:r w:rsidRPr="009061DD">
        <w:rPr>
          <w:rFonts w:ascii="Courier New" w:hAnsi="Courier New" w:cs="Courier New"/>
          <w:sz w:val="24"/>
          <w:szCs w:val="24"/>
        </w:rPr>
        <w:t xml:space="preserve"> at 6:30 p.m. in the City Council Chambers, 60 West Main, Hyrum, to </w:t>
      </w:r>
      <w:r w:rsidR="002B19F9">
        <w:rPr>
          <w:rFonts w:ascii="Courier New" w:hAnsi="Courier New" w:cs="Courier New"/>
          <w:sz w:val="24"/>
          <w:szCs w:val="24"/>
        </w:rPr>
        <w:t>s</w:t>
      </w:r>
      <w:r w:rsidRPr="009061DD">
        <w:rPr>
          <w:rFonts w:ascii="Courier New" w:hAnsi="Courier New" w:cs="Courier New"/>
          <w:sz w:val="24"/>
          <w:szCs w:val="24"/>
        </w:rPr>
        <w:t>et</w:t>
      </w:r>
      <w:r w:rsidR="002B19F9">
        <w:rPr>
          <w:rFonts w:ascii="Courier New" w:hAnsi="Courier New" w:cs="Courier New"/>
          <w:sz w:val="24"/>
          <w:szCs w:val="24"/>
        </w:rPr>
        <w:t xml:space="preserve"> the</w:t>
      </w:r>
      <w:r w:rsidRPr="009061DD">
        <w:rPr>
          <w:rFonts w:ascii="Courier New" w:hAnsi="Courier New" w:cs="Courier New"/>
          <w:sz w:val="24"/>
          <w:szCs w:val="24"/>
        </w:rPr>
        <w:t xml:space="preserve"> salar</w:t>
      </w:r>
      <w:r w:rsidR="002B19F9">
        <w:rPr>
          <w:rFonts w:ascii="Courier New" w:hAnsi="Courier New" w:cs="Courier New"/>
          <w:sz w:val="24"/>
          <w:szCs w:val="24"/>
        </w:rPr>
        <w:t>y</w:t>
      </w:r>
      <w:r w:rsidRPr="009061DD">
        <w:rPr>
          <w:rFonts w:ascii="Courier New" w:hAnsi="Courier New" w:cs="Courier New"/>
          <w:sz w:val="24"/>
          <w:szCs w:val="24"/>
        </w:rPr>
        <w:t xml:space="preserve"> of </w:t>
      </w:r>
      <w:r w:rsidR="002B19F9">
        <w:rPr>
          <w:rFonts w:ascii="Courier New" w:hAnsi="Courier New" w:cs="Courier New"/>
          <w:sz w:val="24"/>
          <w:szCs w:val="24"/>
        </w:rPr>
        <w:t>the Mayor for fiscal year</w:t>
      </w:r>
      <w:r w:rsidRPr="009061DD">
        <w:rPr>
          <w:rFonts w:ascii="Courier New" w:hAnsi="Courier New" w:cs="Courier New"/>
          <w:sz w:val="24"/>
          <w:szCs w:val="24"/>
        </w:rPr>
        <w:t xml:space="preserve"> 202</w:t>
      </w:r>
      <w:r w:rsidR="002B19F9">
        <w:rPr>
          <w:rFonts w:ascii="Courier New" w:hAnsi="Courier New" w:cs="Courier New"/>
          <w:sz w:val="24"/>
          <w:szCs w:val="24"/>
        </w:rPr>
        <w:t>2</w:t>
      </w:r>
      <w:r w:rsidRPr="009061DD">
        <w:rPr>
          <w:rFonts w:ascii="Courier New" w:hAnsi="Courier New" w:cs="Courier New"/>
          <w:sz w:val="24"/>
          <w:szCs w:val="24"/>
        </w:rPr>
        <w:t>-2</w:t>
      </w:r>
      <w:r w:rsidR="002B19F9">
        <w:rPr>
          <w:rFonts w:ascii="Courier New" w:hAnsi="Courier New" w:cs="Courier New"/>
          <w:sz w:val="24"/>
          <w:szCs w:val="24"/>
        </w:rPr>
        <w:t>3</w:t>
      </w:r>
      <w:r w:rsidRPr="009061DD">
        <w:rPr>
          <w:rFonts w:ascii="Courier New" w:hAnsi="Courier New" w:cs="Courier New"/>
          <w:sz w:val="24"/>
          <w:szCs w:val="24"/>
        </w:rPr>
        <w:t xml:space="preserve"> and amending Section 2.12.010 of the Hyrum City Municipal Code.</w:t>
      </w:r>
    </w:p>
    <w:p w14:paraId="685729F5" w14:textId="77777777" w:rsidR="003F5CCE" w:rsidRPr="009061DD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</w:p>
    <w:p w14:paraId="72F1813B" w14:textId="11E1A81D" w:rsidR="003F5CCE" w:rsidRPr="009061DD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  <w:r w:rsidRPr="009061DD">
        <w:rPr>
          <w:rFonts w:ascii="Courier New" w:hAnsi="Courier New" w:cs="Courier New"/>
          <w:sz w:val="24"/>
          <w:szCs w:val="24"/>
        </w:rPr>
        <w:t xml:space="preserve">Copies of the proposed </w:t>
      </w:r>
      <w:r w:rsidR="002B19F9">
        <w:rPr>
          <w:rFonts w:ascii="Courier New" w:hAnsi="Courier New" w:cs="Courier New"/>
          <w:sz w:val="24"/>
          <w:szCs w:val="24"/>
        </w:rPr>
        <w:t>salary is</w:t>
      </w:r>
      <w:r w:rsidRPr="009061DD">
        <w:rPr>
          <w:rFonts w:ascii="Courier New" w:hAnsi="Courier New" w:cs="Courier New"/>
          <w:sz w:val="24"/>
          <w:szCs w:val="24"/>
        </w:rPr>
        <w:t xml:space="preserve"> available for public inspection at the </w:t>
      </w:r>
      <w:proofErr w:type="gramStart"/>
      <w:r w:rsidRPr="009061DD">
        <w:rPr>
          <w:rFonts w:ascii="Courier New" w:hAnsi="Courier New" w:cs="Courier New"/>
          <w:sz w:val="24"/>
          <w:szCs w:val="24"/>
        </w:rPr>
        <w:t>City</w:t>
      </w:r>
      <w:proofErr w:type="gramEnd"/>
      <w:r w:rsidRPr="009061DD">
        <w:rPr>
          <w:rFonts w:ascii="Courier New" w:hAnsi="Courier New" w:cs="Courier New"/>
          <w:sz w:val="24"/>
          <w:szCs w:val="24"/>
        </w:rPr>
        <w:t xml:space="preserve"> office, 60 West Main, weekdays between the hours of 8:00 a.m. and 4:30 p.m.</w:t>
      </w:r>
    </w:p>
    <w:p w14:paraId="35F79D7C" w14:textId="77777777" w:rsidR="003F5CCE" w:rsidRPr="009061DD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</w:p>
    <w:p w14:paraId="6F52A761" w14:textId="77777777" w:rsidR="003F5CCE" w:rsidRPr="009061DD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</w:p>
    <w:p w14:paraId="50EC200F" w14:textId="77777777" w:rsidR="003F5CCE" w:rsidRPr="009061DD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  <w:t>_____________________________________</w:t>
      </w:r>
    </w:p>
    <w:p w14:paraId="0D96C7FA" w14:textId="77777777" w:rsidR="003F5CCE" w:rsidRPr="009061DD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  <w:t>Stephanie Fricke</w:t>
      </w:r>
    </w:p>
    <w:p w14:paraId="6C828434" w14:textId="77777777" w:rsidR="003F5CCE" w:rsidRPr="009061DD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</w:r>
      <w:r w:rsidRPr="009061DD">
        <w:rPr>
          <w:rFonts w:ascii="Courier New" w:hAnsi="Courier New" w:cs="Courier New"/>
          <w:sz w:val="24"/>
          <w:szCs w:val="24"/>
        </w:rPr>
        <w:tab/>
        <w:t>Hyrum City Recorder</w:t>
      </w:r>
    </w:p>
    <w:p w14:paraId="6616BC8B" w14:textId="77777777" w:rsidR="003F5CCE" w:rsidRPr="009061DD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</w:p>
    <w:p w14:paraId="2E561E4F" w14:textId="77777777" w:rsidR="003F5CCE" w:rsidRPr="009061DD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</w:p>
    <w:p w14:paraId="38D57A11" w14:textId="15A9C794" w:rsidR="003F5CCE" w:rsidRDefault="003F5CCE" w:rsidP="003F5CCE">
      <w:pPr>
        <w:pStyle w:val="BodyText"/>
        <w:rPr>
          <w:rFonts w:ascii="Courier New" w:hAnsi="Courier New" w:cs="Courier New"/>
          <w:sz w:val="24"/>
          <w:szCs w:val="24"/>
        </w:rPr>
      </w:pPr>
      <w:bookmarkStart w:id="0" w:name="_Hlk103945397"/>
      <w:r w:rsidRPr="009061DD">
        <w:rPr>
          <w:rFonts w:ascii="Courier New" w:hAnsi="Courier New" w:cs="Courier New"/>
          <w:sz w:val="24"/>
          <w:szCs w:val="24"/>
        </w:rPr>
        <w:t xml:space="preserve">Published </w:t>
      </w:r>
      <w:r w:rsidR="000354E3">
        <w:rPr>
          <w:rFonts w:ascii="Courier New" w:hAnsi="Courier New" w:cs="Courier New"/>
          <w:sz w:val="24"/>
          <w:szCs w:val="24"/>
        </w:rPr>
        <w:t xml:space="preserve">in Herald Journal </w:t>
      </w:r>
      <w:r w:rsidR="000418D7">
        <w:rPr>
          <w:rFonts w:ascii="Courier New" w:hAnsi="Courier New" w:cs="Courier New"/>
          <w:sz w:val="24"/>
          <w:szCs w:val="24"/>
        </w:rPr>
        <w:t xml:space="preserve">on </w:t>
      </w:r>
      <w:r w:rsidR="002B19F9">
        <w:rPr>
          <w:rFonts w:ascii="Courier New" w:hAnsi="Courier New" w:cs="Courier New"/>
          <w:sz w:val="24"/>
          <w:szCs w:val="24"/>
        </w:rPr>
        <w:t>October 4</w:t>
      </w:r>
      <w:r w:rsidR="000418D7">
        <w:rPr>
          <w:rFonts w:ascii="Courier New" w:hAnsi="Courier New" w:cs="Courier New"/>
          <w:sz w:val="24"/>
          <w:szCs w:val="24"/>
        </w:rPr>
        <w:t>, 202</w:t>
      </w:r>
      <w:r w:rsidR="000354E3">
        <w:rPr>
          <w:rFonts w:ascii="Courier New" w:hAnsi="Courier New" w:cs="Courier New"/>
          <w:sz w:val="24"/>
          <w:szCs w:val="24"/>
        </w:rPr>
        <w:t>2</w:t>
      </w:r>
    </w:p>
    <w:p w14:paraId="1A182EBD" w14:textId="77777777" w:rsidR="005A357E" w:rsidRPr="005A357E" w:rsidRDefault="005A357E" w:rsidP="005A357E">
      <w:pPr>
        <w:jc w:val="both"/>
        <w:rPr>
          <w:rFonts w:ascii="Courier New" w:hAnsi="Courier New" w:cs="Courier New"/>
          <w:sz w:val="24"/>
          <w:szCs w:val="24"/>
        </w:rPr>
      </w:pPr>
      <w:r w:rsidRPr="005A357E">
        <w:rPr>
          <w:rFonts w:ascii="Courier New" w:hAnsi="Courier New" w:cs="Courier New"/>
          <w:sz w:val="24"/>
          <w:szCs w:val="24"/>
        </w:rPr>
        <w:t>Posted:</w:t>
      </w:r>
      <w:r w:rsidRPr="005A357E">
        <w:rPr>
          <w:rFonts w:ascii="Courier New" w:hAnsi="Courier New" w:cs="Courier New"/>
          <w:sz w:val="24"/>
          <w:szCs w:val="24"/>
        </w:rPr>
        <w:tab/>
        <w:t>State Public Notice Website October 3, 2022</w:t>
      </w:r>
    </w:p>
    <w:p w14:paraId="2CC5CAF9" w14:textId="3F37C864" w:rsidR="005A357E" w:rsidRPr="005A357E" w:rsidRDefault="005A357E" w:rsidP="005A357E">
      <w:pPr>
        <w:jc w:val="both"/>
        <w:rPr>
          <w:rFonts w:ascii="Courier New" w:hAnsi="Courier New" w:cs="Courier New"/>
          <w:sz w:val="24"/>
          <w:szCs w:val="24"/>
        </w:rPr>
      </w:pPr>
      <w:r w:rsidRPr="005A357E">
        <w:rPr>
          <w:rFonts w:ascii="Courier New" w:hAnsi="Courier New" w:cs="Courier New"/>
          <w:sz w:val="24"/>
          <w:szCs w:val="24"/>
        </w:rPr>
        <w:tab/>
      </w:r>
      <w:r w:rsidRPr="005A357E">
        <w:rPr>
          <w:rFonts w:ascii="Courier New" w:hAnsi="Courier New" w:cs="Courier New"/>
          <w:sz w:val="24"/>
          <w:szCs w:val="24"/>
        </w:rPr>
        <w:tab/>
        <w:t>Hyrum City Website October 3, 2022</w:t>
      </w:r>
    </w:p>
    <w:p w14:paraId="3B0882C8" w14:textId="77777777" w:rsidR="005A357E" w:rsidRPr="005A357E" w:rsidRDefault="005A357E" w:rsidP="005A357E">
      <w:pPr>
        <w:jc w:val="both"/>
        <w:rPr>
          <w:rFonts w:ascii="Courier New" w:hAnsi="Courier New" w:cs="Courier New"/>
          <w:sz w:val="24"/>
          <w:szCs w:val="24"/>
        </w:rPr>
      </w:pPr>
      <w:r w:rsidRPr="005A357E">
        <w:rPr>
          <w:rFonts w:ascii="Courier New" w:hAnsi="Courier New" w:cs="Courier New"/>
          <w:sz w:val="24"/>
          <w:szCs w:val="24"/>
        </w:rPr>
        <w:tab/>
      </w:r>
      <w:r w:rsidRPr="005A357E">
        <w:rPr>
          <w:rFonts w:ascii="Courier New" w:hAnsi="Courier New" w:cs="Courier New"/>
          <w:sz w:val="24"/>
          <w:szCs w:val="24"/>
        </w:rPr>
        <w:tab/>
        <w:t>three public places October 3, 2022</w:t>
      </w:r>
    </w:p>
    <w:p w14:paraId="508E01B4" w14:textId="77777777" w:rsidR="005A357E" w:rsidRPr="005A357E" w:rsidRDefault="005A357E" w:rsidP="005A357E">
      <w:pPr>
        <w:jc w:val="both"/>
        <w:rPr>
          <w:rFonts w:ascii="Arial" w:hAnsi="Arial"/>
        </w:rPr>
      </w:pPr>
    </w:p>
    <w:p w14:paraId="72E4486E" w14:textId="77777777" w:rsidR="005A357E" w:rsidRPr="005A357E" w:rsidRDefault="005A357E" w:rsidP="005A357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bookmarkEnd w:id="0"/>
    <w:p w14:paraId="2D5A287F" w14:textId="77777777" w:rsidR="005A357E" w:rsidRDefault="005A357E" w:rsidP="003F5CCE">
      <w:pPr>
        <w:pStyle w:val="BodyText"/>
        <w:rPr>
          <w:rFonts w:ascii="Courier New" w:hAnsi="Courier New" w:cs="Courier New"/>
          <w:sz w:val="24"/>
          <w:szCs w:val="24"/>
        </w:rPr>
      </w:pPr>
    </w:p>
    <w:sectPr w:rsidR="005A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94E32"/>
    <w:multiLevelType w:val="singleLevel"/>
    <w:tmpl w:val="C60C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9512325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EE"/>
    <w:rsid w:val="000354E3"/>
    <w:rsid w:val="000418D7"/>
    <w:rsid w:val="002B19F9"/>
    <w:rsid w:val="002D45AD"/>
    <w:rsid w:val="003F5CCE"/>
    <w:rsid w:val="005A357E"/>
    <w:rsid w:val="00622B0C"/>
    <w:rsid w:val="006721B1"/>
    <w:rsid w:val="006A70EE"/>
    <w:rsid w:val="007C2817"/>
    <w:rsid w:val="008302D5"/>
    <w:rsid w:val="009061DD"/>
    <w:rsid w:val="00A106AD"/>
    <w:rsid w:val="00E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0D9C"/>
  <w15:chartTrackingRefBased/>
  <w15:docId w15:val="{36808D3D-57C0-4745-9A71-16FFF129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F5CCE"/>
    <w:pPr>
      <w:keepNext/>
      <w:jc w:val="center"/>
      <w:outlineLvl w:val="0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CCE"/>
    <w:rPr>
      <w:rFonts w:ascii="Arial" w:eastAsia="Times New Roman" w:hAnsi="Arial" w:cs="Times New Roman"/>
      <w:sz w:val="20"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3F5CCE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3F5CC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Fricke</dc:creator>
  <cp:keywords/>
  <dc:description/>
  <cp:lastModifiedBy>Stephanie Fricke</cp:lastModifiedBy>
  <cp:revision>4</cp:revision>
  <cp:lastPrinted>2022-09-30T21:57:00Z</cp:lastPrinted>
  <dcterms:created xsi:type="dcterms:W3CDTF">2022-06-02T15:42:00Z</dcterms:created>
  <dcterms:modified xsi:type="dcterms:W3CDTF">2022-09-30T22:04:00Z</dcterms:modified>
</cp:coreProperties>
</file>